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47" w:rsidRDefault="009F05E8" w:rsidP="001D3847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-609600</wp:posOffset>
            </wp:positionH>
            <wp:positionV relativeFrom="paragraph">
              <wp:posOffset>-1007745</wp:posOffset>
            </wp:positionV>
            <wp:extent cx="8509000" cy="11416176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(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6079" cy="1142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D3847" w:rsidRPr="001D3847">
        <w:rPr>
          <w:noProof/>
        </w:rPr>
        <w:drawing>
          <wp:inline distT="0" distB="0" distL="0" distR="0">
            <wp:extent cx="2279650" cy="5969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592" w:type="dxa"/>
        <w:jc w:val="center"/>
        <w:tblLook w:val="04A0" w:firstRow="1" w:lastRow="0" w:firstColumn="1" w:lastColumn="0" w:noHBand="0" w:noVBand="1"/>
      </w:tblPr>
      <w:tblGrid>
        <w:gridCol w:w="10592"/>
      </w:tblGrid>
      <w:tr w:rsidR="001D3847" w:rsidTr="00F315F6">
        <w:trPr>
          <w:trHeight w:val="769"/>
          <w:jc w:val="center"/>
        </w:trPr>
        <w:tc>
          <w:tcPr>
            <w:tcW w:w="10592" w:type="dxa"/>
            <w:shd w:val="clear" w:color="auto" w:fill="auto"/>
          </w:tcPr>
          <w:p w:rsidR="001D3847" w:rsidRPr="00F315F6" w:rsidRDefault="001D3847" w:rsidP="00F315F6">
            <w:pPr>
              <w:pStyle w:val="Titre1"/>
              <w:jc w:val="center"/>
              <w:rPr>
                <w:b/>
              </w:rPr>
            </w:pPr>
            <w:r w:rsidRPr="00F315F6">
              <w:rPr>
                <w:b/>
              </w:rPr>
              <w:t>Focus sur un territoire</w:t>
            </w:r>
          </w:p>
        </w:tc>
      </w:tr>
    </w:tbl>
    <w:p w:rsidR="001D3847" w:rsidRDefault="001D3847" w:rsidP="009F05E8">
      <w:pPr>
        <w:pStyle w:val="Titre2"/>
        <w:jc w:val="center"/>
      </w:pPr>
    </w:p>
    <w:p w:rsidR="001D3847" w:rsidRPr="001D3847" w:rsidRDefault="001D3847" w:rsidP="009F05E8">
      <w:pPr>
        <w:pStyle w:val="Titre2"/>
        <w:jc w:val="center"/>
        <w:rPr>
          <w:b/>
        </w:rPr>
      </w:pPr>
      <w:r w:rsidRPr="001D3847">
        <w:rPr>
          <w:b/>
        </w:rPr>
        <w:t>Présentation du territoire mis à la Une</w:t>
      </w:r>
    </w:p>
    <w:p w:rsidR="001D3847" w:rsidRPr="009F05E8" w:rsidRDefault="001D3847" w:rsidP="001D3847">
      <w:pPr>
        <w:rPr>
          <w:b/>
        </w:rPr>
      </w:pPr>
      <w:r w:rsidRPr="009F05E8">
        <w:rPr>
          <w:b/>
        </w:rPr>
        <w:t xml:space="preserve">1. Géographie </w:t>
      </w:r>
    </w:p>
    <w:p w:rsidR="001D3847" w:rsidRDefault="001D3847" w:rsidP="009F05E8">
      <w:pPr>
        <w:spacing w:after="240"/>
      </w:pPr>
      <w:r>
        <w:t>Nom du pays</w:t>
      </w:r>
      <w:r w:rsidR="009F05E8">
        <w:t xml:space="preserve"> : </w:t>
      </w:r>
      <w:sdt>
        <w:sdtPr>
          <w:id w:val="-1456007403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spacing w:after="240"/>
      </w:pPr>
      <w:r>
        <w:t xml:space="preserve">Nom de la région : </w:t>
      </w:r>
      <w:sdt>
        <w:sdtPr>
          <w:id w:val="56286234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spacing w:after="240"/>
      </w:pPr>
      <w:r>
        <w:t>Régions frontalières dans le pays</w:t>
      </w:r>
      <w:r w:rsidR="009F05E8">
        <w:t> :</w:t>
      </w:r>
      <w:sdt>
        <w:sdtPr>
          <w:id w:val="1050809726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spacing w:after="240"/>
      </w:pPr>
      <w:r>
        <w:t>Pays frontaliers</w:t>
      </w:r>
      <w:r w:rsidR="009F05E8">
        <w:t> :</w:t>
      </w:r>
      <w:sdt>
        <w:sdtPr>
          <w:id w:val="-816567447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spacing w:after="240"/>
      </w:pPr>
      <w:r>
        <w:t>Type de climat et de végétation</w:t>
      </w:r>
      <w:r w:rsidR="009F05E8">
        <w:t> :</w:t>
      </w:r>
      <w:sdt>
        <w:sdtPr>
          <w:id w:val="-1224677746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spacing w:after="240"/>
      </w:pPr>
      <w:r>
        <w:t xml:space="preserve">Autres grandes villes : </w:t>
      </w:r>
      <w:sdt>
        <w:sdtPr>
          <w:id w:val="1049428100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spacing w:after="240"/>
      </w:pPr>
    </w:p>
    <w:p w:rsidR="001D3847" w:rsidRPr="009F05E8" w:rsidRDefault="001D3847" w:rsidP="009F05E8">
      <w:pPr>
        <w:spacing w:after="240"/>
        <w:rPr>
          <w:b/>
        </w:rPr>
      </w:pPr>
      <w:proofErr w:type="gramStart"/>
      <w:r w:rsidRPr="009F05E8">
        <w:rPr>
          <w:b/>
        </w:rPr>
        <w:t>2 .</w:t>
      </w:r>
      <w:proofErr w:type="gramEnd"/>
      <w:r w:rsidRPr="009F05E8">
        <w:rPr>
          <w:b/>
        </w:rPr>
        <w:t xml:space="preserve"> Sociologie de la collectivité </w:t>
      </w:r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Nombre d’habitants : </w:t>
      </w:r>
      <w:sdt>
        <w:sdtPr>
          <w:rPr>
            <w:sz w:val="22"/>
            <w:szCs w:val="22"/>
          </w:rPr>
          <w:id w:val="100918684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Proportion urbains / ruraux : </w:t>
      </w:r>
      <w:sdt>
        <w:sdtPr>
          <w:rPr>
            <w:sz w:val="22"/>
            <w:szCs w:val="22"/>
          </w:rPr>
          <w:id w:val="-316186343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Proportion des moins de 25 ans :</w:t>
      </w:r>
      <w:sdt>
        <w:sdtPr>
          <w:rPr>
            <w:sz w:val="22"/>
            <w:szCs w:val="22"/>
          </w:rPr>
          <w:id w:val="1116561139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Langues</w:t>
      </w:r>
      <w:r>
        <w:rPr>
          <w:sz w:val="22"/>
          <w:szCs w:val="22"/>
        </w:rPr>
        <w:t xml:space="preserve"> parlées a</w:t>
      </w:r>
      <w:r>
        <w:rPr>
          <w:sz w:val="22"/>
          <w:szCs w:val="22"/>
        </w:rPr>
        <w:t xml:space="preserve">ux côtés de la langue française : </w:t>
      </w:r>
      <w:sdt>
        <w:sdtPr>
          <w:rPr>
            <w:sz w:val="22"/>
            <w:szCs w:val="22"/>
          </w:rPr>
          <w:id w:val="-199472274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Écoles</w:t>
      </w:r>
      <w:r>
        <w:rPr>
          <w:sz w:val="22"/>
          <w:szCs w:val="22"/>
        </w:rPr>
        <w:t xml:space="preserve"> c</w:t>
      </w:r>
      <w:r>
        <w:rPr>
          <w:sz w:val="22"/>
          <w:szCs w:val="22"/>
        </w:rPr>
        <w:t>entres de formation universités :</w:t>
      </w:r>
      <w:sdt>
        <w:sdtPr>
          <w:rPr>
            <w:sz w:val="22"/>
            <w:szCs w:val="22"/>
          </w:rPr>
          <w:id w:val="494070543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</w:p>
    <w:p w:rsidR="001D3847" w:rsidRPr="009F05E8" w:rsidRDefault="001D3847" w:rsidP="009F05E8">
      <w:pPr>
        <w:pStyle w:val="Default"/>
        <w:spacing w:after="240"/>
        <w:rPr>
          <w:b/>
          <w:sz w:val="22"/>
          <w:szCs w:val="22"/>
        </w:rPr>
      </w:pPr>
      <w:r w:rsidRPr="009F05E8">
        <w:rPr>
          <w:b/>
          <w:sz w:val="22"/>
          <w:szCs w:val="22"/>
        </w:rPr>
        <w:t>3. Economie de la collectivité</w:t>
      </w:r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Principales activités économiques :</w:t>
      </w:r>
      <w:sdt>
        <w:sdtPr>
          <w:rPr>
            <w:sz w:val="22"/>
            <w:szCs w:val="22"/>
          </w:rPr>
          <w:id w:val="205920540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P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Principales ressources intérieures :</w:t>
      </w:r>
      <w:sdt>
        <w:sdtPr>
          <w:rPr>
            <w:sz w:val="22"/>
            <w:szCs w:val="22"/>
          </w:rPr>
          <w:id w:val="-1567570119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9F05E8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Proportion</w:t>
      </w:r>
      <w:r w:rsidR="001D3847">
        <w:rPr>
          <w:sz w:val="22"/>
          <w:szCs w:val="22"/>
        </w:rPr>
        <w:t xml:space="preserve"> formel / informel : </w:t>
      </w:r>
      <w:sdt>
        <w:sdtPr>
          <w:rPr>
            <w:sz w:val="22"/>
            <w:szCs w:val="22"/>
          </w:rPr>
          <w:id w:val="879211005"/>
          <w:placeholder>
            <w:docPart w:val="DefaultPlaceholder_-1854013440"/>
          </w:placeholder>
          <w:showingPlcHdr/>
        </w:sdtPr>
        <w:sdtContent>
          <w:r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F315F6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Taux</w:t>
      </w:r>
      <w:r w:rsidR="001D3847">
        <w:rPr>
          <w:sz w:val="22"/>
          <w:szCs w:val="22"/>
        </w:rPr>
        <w:t xml:space="preserve"> de chômage estimé :</w:t>
      </w:r>
      <w:sdt>
        <w:sdtPr>
          <w:rPr>
            <w:sz w:val="22"/>
            <w:szCs w:val="22"/>
          </w:rPr>
          <w:id w:val="-1750717751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F315F6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Principaux</w:t>
      </w:r>
      <w:r w:rsidR="001D3847">
        <w:rPr>
          <w:sz w:val="22"/>
          <w:szCs w:val="22"/>
        </w:rPr>
        <w:t xml:space="preserve"> éléments d’attractivité du territoire</w:t>
      </w:r>
      <w:r w:rsidR="001D3847">
        <w:rPr>
          <w:sz w:val="22"/>
          <w:szCs w:val="22"/>
        </w:rPr>
        <w:t> :</w:t>
      </w:r>
      <w:sdt>
        <w:sdtPr>
          <w:rPr>
            <w:sz w:val="22"/>
            <w:szCs w:val="22"/>
          </w:rPr>
          <w:id w:val="-1016080099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</w:p>
    <w:p w:rsidR="001D3847" w:rsidRPr="009F05E8" w:rsidRDefault="001D3847" w:rsidP="009F05E8">
      <w:pPr>
        <w:pStyle w:val="Default"/>
        <w:spacing w:after="240"/>
        <w:rPr>
          <w:b/>
          <w:sz w:val="22"/>
          <w:szCs w:val="22"/>
        </w:rPr>
      </w:pPr>
      <w:r w:rsidRPr="009F05E8">
        <w:rPr>
          <w:b/>
          <w:sz w:val="22"/>
          <w:szCs w:val="22"/>
        </w:rPr>
        <w:t>4. Culture</w:t>
      </w:r>
    </w:p>
    <w:p w:rsidR="001D3847" w:rsidRDefault="00F315F6" w:rsidP="009F05E8">
      <w:pPr>
        <w:pStyle w:val="Default"/>
        <w:spacing w:after="240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3FD5BE6" wp14:editId="29BB396F">
            <wp:simplePos x="0" y="0"/>
            <wp:positionH relativeFrom="page">
              <wp:posOffset>-840105</wp:posOffset>
            </wp:positionH>
            <wp:positionV relativeFrom="paragraph">
              <wp:posOffset>-898525</wp:posOffset>
            </wp:positionV>
            <wp:extent cx="8509000" cy="11416176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(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1141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847">
        <w:rPr>
          <w:sz w:val="22"/>
          <w:szCs w:val="22"/>
        </w:rPr>
        <w:t>Evènements (pratiques, atouts cult</w:t>
      </w:r>
      <w:r w:rsidR="001D3847">
        <w:rPr>
          <w:sz w:val="22"/>
          <w:szCs w:val="22"/>
        </w:rPr>
        <w:t>urels) importants du territoire :</w:t>
      </w:r>
      <w:sdt>
        <w:sdtPr>
          <w:rPr>
            <w:sz w:val="22"/>
            <w:szCs w:val="22"/>
          </w:rPr>
          <w:id w:val="-2038187806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Éléments</w:t>
      </w:r>
      <w:r>
        <w:rPr>
          <w:sz w:val="22"/>
          <w:szCs w:val="22"/>
        </w:rPr>
        <w:t xml:space="preserve"> historiques du terri</w:t>
      </w:r>
      <w:r>
        <w:rPr>
          <w:sz w:val="22"/>
          <w:szCs w:val="22"/>
        </w:rPr>
        <w:t>toire :</w:t>
      </w:r>
      <w:sdt>
        <w:sdtPr>
          <w:rPr>
            <w:sz w:val="22"/>
            <w:szCs w:val="22"/>
          </w:rPr>
          <w:id w:val="302665048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Personnalités</w:t>
      </w:r>
      <w:r>
        <w:rPr>
          <w:sz w:val="22"/>
          <w:szCs w:val="22"/>
        </w:rPr>
        <w:t xml:space="preserve"> his</w:t>
      </w:r>
      <w:r>
        <w:rPr>
          <w:sz w:val="22"/>
          <w:szCs w:val="22"/>
        </w:rPr>
        <w:t xml:space="preserve">toriques ou politiques célébrées :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38254942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Autres informations :</w:t>
      </w:r>
      <w:sdt>
        <w:sdtPr>
          <w:rPr>
            <w:sz w:val="22"/>
            <w:szCs w:val="22"/>
          </w:rPr>
          <w:id w:val="-1406684803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</w:p>
    <w:p w:rsidR="001D3847" w:rsidRPr="009F05E8" w:rsidRDefault="001D3847" w:rsidP="009F05E8">
      <w:pPr>
        <w:pStyle w:val="Default"/>
        <w:spacing w:after="240"/>
        <w:rPr>
          <w:b/>
          <w:sz w:val="22"/>
          <w:szCs w:val="22"/>
        </w:rPr>
      </w:pPr>
      <w:r w:rsidRPr="009F05E8">
        <w:rPr>
          <w:b/>
          <w:sz w:val="22"/>
          <w:szCs w:val="22"/>
        </w:rPr>
        <w:t>5. Sur la collectivité territoriale :</w:t>
      </w:r>
      <w:r w:rsidR="009F05E8" w:rsidRPr="009F05E8">
        <w:rPr>
          <w:b/>
          <w:sz w:val="22"/>
          <w:szCs w:val="22"/>
        </w:rPr>
        <w:t xml:space="preserve"> </w:t>
      </w:r>
    </w:p>
    <w:p w:rsidR="001D3847" w:rsidRP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>Statut de la collectivité</w:t>
      </w:r>
      <w:r w:rsidR="009F05E8">
        <w:rPr>
          <w:sz w:val="22"/>
          <w:szCs w:val="22"/>
        </w:rPr>
        <w:t> :</w:t>
      </w:r>
      <w:sdt>
        <w:sdtPr>
          <w:rPr>
            <w:sz w:val="22"/>
            <w:szCs w:val="22"/>
          </w:rPr>
          <w:id w:val="1865168367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P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>Mode d’élection ou de désignati</w:t>
      </w:r>
      <w:r>
        <w:rPr>
          <w:sz w:val="22"/>
          <w:szCs w:val="22"/>
        </w:rPr>
        <w:t>on du Président (ou Gouverneur) :</w:t>
      </w:r>
      <w:r w:rsidR="009F05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08882100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P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>Nom du Président, date d’élection / nomination</w:t>
      </w:r>
      <w:r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776859023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P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>Principales compétences de la Collectivité territoriale</w:t>
      </w:r>
      <w:r>
        <w:rPr>
          <w:sz w:val="22"/>
          <w:szCs w:val="22"/>
        </w:rPr>
        <w:t> :</w:t>
      </w:r>
      <w:r w:rsidR="009F05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30348552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9F05E8" w:rsidRP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>Descriptif rapide de l’administration et des services techniques (nombre d’agents, Directions, existence d’une agence de développement régionale ou autre…)</w:t>
      </w:r>
      <w:r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519006518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P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 xml:space="preserve">3 projets prioritaires ou actions phare actuellement mises en </w:t>
      </w:r>
      <w:r w:rsidR="009F05E8" w:rsidRPr="001D3847">
        <w:rPr>
          <w:sz w:val="22"/>
          <w:szCs w:val="22"/>
        </w:rPr>
        <w:t>œuvre</w:t>
      </w:r>
      <w:r w:rsidRPr="001D3847">
        <w:rPr>
          <w:sz w:val="22"/>
          <w:szCs w:val="22"/>
        </w:rPr>
        <w:t xml:space="preserve"> par la collectivité</w:t>
      </w:r>
      <w:r>
        <w:rPr>
          <w:sz w:val="22"/>
          <w:szCs w:val="22"/>
        </w:rPr>
        <w:t> :</w:t>
      </w:r>
      <w:sdt>
        <w:sdtPr>
          <w:rPr>
            <w:sz w:val="22"/>
            <w:szCs w:val="22"/>
          </w:rPr>
          <w:id w:val="600460112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P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>Coopérations internationales de la collectivité avec d’autres territoires</w:t>
      </w:r>
      <w:r>
        <w:rPr>
          <w:sz w:val="22"/>
          <w:szCs w:val="22"/>
        </w:rPr>
        <w:t> :</w:t>
      </w:r>
      <w:sdt>
        <w:sdtPr>
          <w:rPr>
            <w:sz w:val="22"/>
            <w:szCs w:val="22"/>
          </w:rPr>
          <w:id w:val="-1684973026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  <w:r w:rsidRPr="001D3847">
        <w:rPr>
          <w:sz w:val="22"/>
          <w:szCs w:val="22"/>
        </w:rPr>
        <w:t>Place de la collectivité au sein de l’AIRF</w:t>
      </w:r>
      <w:r>
        <w:rPr>
          <w:sz w:val="22"/>
          <w:szCs w:val="22"/>
        </w:rPr>
        <w:t> :</w:t>
      </w:r>
      <w:sdt>
        <w:sdtPr>
          <w:rPr>
            <w:sz w:val="22"/>
            <w:szCs w:val="22"/>
          </w:rPr>
          <w:id w:val="-1784183871"/>
          <w:placeholder>
            <w:docPart w:val="DefaultPlaceholder_-1854013440"/>
          </w:placeholder>
          <w:showingPlcHdr/>
        </w:sdtPr>
        <w:sdtContent>
          <w:r w:rsidR="009F05E8" w:rsidRPr="009429D0">
            <w:rPr>
              <w:rStyle w:val="Textedelespacerserv"/>
            </w:rPr>
            <w:t>Cliquez ou appuyez ici pour entrer du texte.</w:t>
          </w:r>
        </w:sdtContent>
      </w:sdt>
    </w:p>
    <w:p w:rsidR="00F315F6" w:rsidRPr="00F315F6" w:rsidRDefault="00F315F6" w:rsidP="009F05E8">
      <w:pPr>
        <w:pStyle w:val="Default"/>
        <w:spacing w:after="240"/>
        <w:rPr>
          <w:sz w:val="22"/>
          <w:szCs w:val="22"/>
        </w:rPr>
      </w:pPr>
    </w:p>
    <w:p w:rsidR="001D3847" w:rsidRDefault="009F05E8" w:rsidP="009F05E8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1D3847">
        <w:rPr>
          <w:b/>
          <w:bCs/>
          <w:sz w:val="22"/>
          <w:szCs w:val="22"/>
        </w:rPr>
        <w:t xml:space="preserve">Une citation du Président (ou Gouverneur) sur sa vision de son territoire au sein de l’espace francophone </w:t>
      </w:r>
      <w:r w:rsidR="001D3847">
        <w:rPr>
          <w:sz w:val="22"/>
          <w:szCs w:val="22"/>
        </w:rPr>
        <w:t xml:space="preserve">(3 à 4 lignes maxi) </w:t>
      </w:r>
    </w:p>
    <w:sdt>
      <w:sdtPr>
        <w:rPr>
          <w:sz w:val="22"/>
          <w:szCs w:val="22"/>
        </w:rPr>
        <w:id w:val="-251504586"/>
        <w:placeholder>
          <w:docPart w:val="DefaultPlaceholder_-1854013440"/>
        </w:placeholder>
        <w:showingPlcHdr/>
      </w:sdtPr>
      <w:sdtContent>
        <w:p w:rsidR="001D3847" w:rsidRDefault="009F05E8" w:rsidP="009F05E8">
          <w:pPr>
            <w:pStyle w:val="Default"/>
            <w:spacing w:after="240"/>
            <w:rPr>
              <w:sz w:val="22"/>
              <w:szCs w:val="22"/>
            </w:rPr>
          </w:pPr>
          <w:r w:rsidRPr="009429D0">
            <w:rPr>
              <w:rStyle w:val="Textedelespacerserv"/>
            </w:rPr>
            <w:t>Cliquez ou appuyez ici pour entrer du texte.</w:t>
          </w:r>
        </w:p>
      </w:sdtContent>
    </w:sdt>
    <w:p w:rsidR="001D3847" w:rsidRDefault="009F05E8" w:rsidP="009F05E8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7. Eléments à joindre</w:t>
      </w:r>
      <w:r w:rsidR="001D3847">
        <w:rPr>
          <w:sz w:val="22"/>
          <w:szCs w:val="22"/>
        </w:rPr>
        <w:t xml:space="preserve"> </w:t>
      </w:r>
    </w:p>
    <w:p w:rsidR="009F05E8" w:rsidRDefault="009F05E8" w:rsidP="009F05E8">
      <w:pPr>
        <w:pStyle w:val="Default"/>
        <w:spacing w:after="240"/>
        <w:rPr>
          <w:sz w:val="22"/>
          <w:szCs w:val="22"/>
        </w:rPr>
      </w:pPr>
      <w:sdt>
        <w:sdtPr>
          <w:rPr>
            <w:sz w:val="22"/>
            <w:szCs w:val="22"/>
          </w:rPr>
          <w:id w:val="169581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Photos illustrant le territoire de la collectivité territoriale</w:t>
      </w:r>
    </w:p>
    <w:p w:rsidR="009F05E8" w:rsidRDefault="009F05E8" w:rsidP="009F05E8">
      <w:pPr>
        <w:pStyle w:val="Default"/>
        <w:spacing w:after="240"/>
        <w:rPr>
          <w:sz w:val="22"/>
          <w:szCs w:val="22"/>
        </w:rPr>
      </w:pPr>
      <w:sdt>
        <w:sdtPr>
          <w:rPr>
            <w:sz w:val="22"/>
            <w:szCs w:val="22"/>
          </w:rPr>
          <w:id w:val="82817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Blason/logo de la région </w:t>
      </w:r>
    </w:p>
    <w:p w:rsidR="001D3847" w:rsidRDefault="001D3847" w:rsidP="009F05E8">
      <w:pPr>
        <w:pStyle w:val="Default"/>
        <w:spacing w:after="240"/>
        <w:rPr>
          <w:sz w:val="22"/>
          <w:szCs w:val="22"/>
        </w:rPr>
      </w:pPr>
    </w:p>
    <w:p w:rsidR="001D3847" w:rsidRPr="009F05E8" w:rsidRDefault="00F315F6" w:rsidP="009F05E8">
      <w:pPr>
        <w:pStyle w:val="Default"/>
        <w:spacing w:after="24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FD5BE6" wp14:editId="29BB396F">
            <wp:simplePos x="0" y="0"/>
            <wp:positionH relativeFrom="page">
              <wp:posOffset>-173355</wp:posOffset>
            </wp:positionH>
            <wp:positionV relativeFrom="paragraph">
              <wp:posOffset>-889000</wp:posOffset>
            </wp:positionV>
            <wp:extent cx="8509000" cy="11416176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(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1141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847" w:rsidRPr="009F05E8">
        <w:rPr>
          <w:b/>
          <w:sz w:val="22"/>
          <w:szCs w:val="22"/>
        </w:rPr>
        <w:t xml:space="preserve">8. </w:t>
      </w:r>
      <w:r w:rsidR="001D3847" w:rsidRPr="009F05E8">
        <w:rPr>
          <w:b/>
          <w:bCs/>
          <w:sz w:val="22"/>
          <w:szCs w:val="22"/>
        </w:rPr>
        <w:t xml:space="preserve">Pour en savoir plus : </w:t>
      </w:r>
      <w:r w:rsidR="001D3847" w:rsidRPr="009F05E8">
        <w:rPr>
          <w:b/>
          <w:sz w:val="22"/>
          <w:szCs w:val="22"/>
        </w:rPr>
        <w:t xml:space="preserve"> </w:t>
      </w:r>
    </w:p>
    <w:p w:rsidR="009F05E8" w:rsidRDefault="009F05E8" w:rsidP="009F05E8">
      <w:pPr>
        <w:spacing w:after="240"/>
      </w:pPr>
      <w:r>
        <w:t>Adresse du site internet :</w:t>
      </w:r>
      <w:sdt>
        <w:sdtPr>
          <w:id w:val="-2128989852"/>
          <w:placeholder>
            <w:docPart w:val="DefaultPlaceholder_-1854013440"/>
          </w:placeholder>
          <w:showingPlcHdr/>
        </w:sdtPr>
        <w:sdtContent>
          <w:r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9F05E8" w:rsidP="009F05E8">
      <w:pPr>
        <w:spacing w:after="240"/>
      </w:pPr>
      <w:r>
        <w:t>Page Facebook :</w:t>
      </w:r>
      <w:sdt>
        <w:sdtPr>
          <w:id w:val="197511844"/>
          <w:placeholder>
            <w:docPart w:val="DefaultPlaceholder_-1854013440"/>
          </w:placeholder>
          <w:showingPlcHdr/>
        </w:sdtPr>
        <w:sdtContent>
          <w:r w:rsidRPr="009429D0">
            <w:rPr>
              <w:rStyle w:val="Textedelespacerserv"/>
            </w:rPr>
            <w:t>Cliquez ou appuyez ici pour entrer du texte.</w:t>
          </w:r>
        </w:sdtContent>
      </w:sdt>
    </w:p>
    <w:p w:rsidR="001D3847" w:rsidRDefault="001D3847" w:rsidP="001D3847">
      <w:pPr>
        <w:jc w:val="center"/>
      </w:pPr>
    </w:p>
    <w:sectPr w:rsidR="001D3847" w:rsidSect="00F315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E8" w:rsidRDefault="009F05E8" w:rsidP="009F05E8">
      <w:pPr>
        <w:spacing w:after="0" w:line="240" w:lineRule="auto"/>
      </w:pPr>
      <w:r>
        <w:separator/>
      </w:r>
    </w:p>
  </w:endnote>
  <w:endnote w:type="continuationSeparator" w:id="0">
    <w:p w:rsidR="009F05E8" w:rsidRDefault="009F05E8" w:rsidP="009F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E8" w:rsidRDefault="009F05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E8" w:rsidRDefault="009F05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E8" w:rsidRDefault="009F05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E8" w:rsidRDefault="009F05E8" w:rsidP="009F05E8">
      <w:pPr>
        <w:spacing w:after="0" w:line="240" w:lineRule="auto"/>
      </w:pPr>
      <w:r>
        <w:separator/>
      </w:r>
    </w:p>
  </w:footnote>
  <w:footnote w:type="continuationSeparator" w:id="0">
    <w:p w:rsidR="009F05E8" w:rsidRDefault="009F05E8" w:rsidP="009F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E8" w:rsidRDefault="009F05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E8" w:rsidRDefault="009F05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E8" w:rsidRDefault="009F05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A27E0"/>
    <w:multiLevelType w:val="hybridMultilevel"/>
    <w:tmpl w:val="E092E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1BE0"/>
    <w:multiLevelType w:val="hybridMultilevel"/>
    <w:tmpl w:val="95A68412"/>
    <w:lvl w:ilvl="0" w:tplc="98A202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47"/>
    <w:rsid w:val="001D3847"/>
    <w:rsid w:val="006603D0"/>
    <w:rsid w:val="009F05E8"/>
    <w:rsid w:val="00F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7013F7"/>
  <w15:chartTrackingRefBased/>
  <w15:docId w15:val="{5A8480D5-59C8-467C-9C18-E586DBA3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1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F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9F05E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F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5E8"/>
  </w:style>
  <w:style w:type="paragraph" w:styleId="Pieddepage">
    <w:name w:val="footer"/>
    <w:basedOn w:val="Normal"/>
    <w:link w:val="PieddepageCar"/>
    <w:uiPriority w:val="99"/>
    <w:unhideWhenUsed/>
    <w:rsid w:val="009F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5E8"/>
  </w:style>
  <w:style w:type="character" w:customStyle="1" w:styleId="Titre1Car">
    <w:name w:val="Titre 1 Car"/>
    <w:basedOn w:val="Policepardfaut"/>
    <w:link w:val="Titre1"/>
    <w:uiPriority w:val="9"/>
    <w:rsid w:val="00F3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F214B-4511-4744-A8E8-B26BEAB738D3}"/>
      </w:docPartPr>
      <w:docPartBody>
        <w:p w:rsidR="00000000" w:rsidRDefault="00463DEE">
          <w:r w:rsidRPr="009429D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EE"/>
    <w:rsid w:val="0046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3D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0406-0437-4639-AFAF-4B85E4C2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TRAENKLE Evaline</dc:creator>
  <cp:keywords/>
  <dc:description/>
  <cp:lastModifiedBy>TRAENKLE Evaline</cp:lastModifiedBy>
  <cp:revision>1</cp:revision>
  <dcterms:created xsi:type="dcterms:W3CDTF">2021-05-31T07:28:00Z</dcterms:created>
  <dcterms:modified xsi:type="dcterms:W3CDTF">2021-05-31T07:55:00Z</dcterms:modified>
</cp:coreProperties>
</file>